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Look w:val="04A0" w:firstRow="1" w:lastRow="0" w:firstColumn="1" w:lastColumn="0" w:noHBand="0" w:noVBand="1"/>
      </w:tblPr>
      <w:tblGrid>
        <w:gridCol w:w="3402"/>
        <w:gridCol w:w="1898"/>
        <w:gridCol w:w="3205"/>
        <w:gridCol w:w="2127"/>
      </w:tblGrid>
      <w:tr w:rsidR="004B05D6" w:rsidRPr="004B05D6" w:rsidTr="004B05D6">
        <w:trPr>
          <w:trHeight w:val="46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D46"/>
            <w:bookmarkEnd w:id="0"/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Январь 2023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4B05D6" w:rsidRPr="004B05D6" w:rsidTr="004B05D6">
        <w:trPr>
          <w:trHeight w:val="46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Поступления 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705 632,86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4B05D6" w:rsidRPr="004B05D6" w:rsidTr="004B05D6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color w:val="0070C0"/>
                <w:lang w:eastAsia="ru-RU"/>
              </w:rPr>
              <w:t>Пожертвования физических лиц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color w:val="0070C0"/>
                <w:lang w:eastAsia="ru-RU"/>
              </w:rPr>
              <w:t>655 112,86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</w:p>
        </w:tc>
      </w:tr>
      <w:tr w:rsidR="004B05D6" w:rsidRPr="004B05D6" w:rsidTr="004B05D6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color w:val="0070C0"/>
                <w:lang w:eastAsia="ru-RU"/>
              </w:rPr>
              <w:t>Пожертвования юридических лиц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color w:val="0070C0"/>
                <w:lang w:eastAsia="ru-RU"/>
              </w:rPr>
              <w:t>50 520,00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</w:p>
        </w:tc>
      </w:tr>
      <w:tr w:rsidR="004B05D6" w:rsidRPr="004B05D6" w:rsidTr="004B05D6">
        <w:trPr>
          <w:trHeight w:val="4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Расходы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889 518,71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4B05D6" w:rsidRPr="004B05D6" w:rsidTr="004B05D6">
        <w:trPr>
          <w:trHeight w:val="60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РАСХОДЫ на программу ЛЕЧЕНИЕ ОНКОЛОГИИ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506 165,00</w:t>
            </w:r>
          </w:p>
        </w:tc>
      </w:tr>
      <w:tr w:rsidR="004B05D6" w:rsidRPr="004B05D6" w:rsidTr="004B05D6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Проект "Перелет к месту лечения"</w:t>
            </w:r>
          </w:p>
        </w:tc>
      </w:tr>
      <w:tr w:rsidR="004B05D6" w:rsidRPr="004B05D6" w:rsidTr="004B05D6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Подопечный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E4BC"/>
            <w:noWrap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Направление перелета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Стоимость </w:t>
            </w:r>
          </w:p>
        </w:tc>
      </w:tr>
      <w:tr w:rsidR="004B05D6" w:rsidRPr="004B05D6" w:rsidTr="004B05D6">
        <w:trPr>
          <w:trHeight w:val="5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>Хромов Артем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>Санкт-Петербург-Новосибирск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>3 024,00</w:t>
            </w:r>
          </w:p>
        </w:tc>
      </w:tr>
      <w:tr w:rsidR="004B05D6" w:rsidRPr="004B05D6" w:rsidTr="004B05D6">
        <w:trPr>
          <w:trHeight w:val="5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>Саросек</w:t>
            </w:r>
            <w:proofErr w:type="spellEnd"/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Данил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>Новосибирск-Москва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>15 201,00</w:t>
            </w:r>
          </w:p>
        </w:tc>
      </w:tr>
      <w:tr w:rsidR="004B05D6" w:rsidRPr="004B05D6" w:rsidTr="004B05D6">
        <w:trPr>
          <w:trHeight w:val="5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>Рысова</w:t>
            </w:r>
            <w:proofErr w:type="spellEnd"/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Мария с мамой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>Новосибирск-Санкт- Петербург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>19 088,00</w:t>
            </w:r>
          </w:p>
        </w:tc>
      </w:tr>
      <w:tr w:rsidR="004B05D6" w:rsidRPr="004B05D6" w:rsidTr="004B05D6">
        <w:trPr>
          <w:trHeight w:val="5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>Райфикершт</w:t>
            </w:r>
            <w:proofErr w:type="spellEnd"/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Михаил с мамой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>Москва-Новосибирск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>13 391,00</w:t>
            </w:r>
          </w:p>
        </w:tc>
      </w:tr>
      <w:tr w:rsidR="004B05D6" w:rsidRPr="004B05D6" w:rsidTr="004B05D6">
        <w:trPr>
          <w:trHeight w:val="5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>Болотский</w:t>
            </w:r>
            <w:proofErr w:type="spellEnd"/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Иван с мамой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>Новосибирск-Москва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>17 966,00</w:t>
            </w:r>
          </w:p>
        </w:tc>
      </w:tr>
      <w:tr w:rsidR="004B05D6" w:rsidRPr="004B05D6" w:rsidTr="004B05D6">
        <w:trPr>
          <w:trHeight w:val="5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>Хромов Артем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>Новосибирск-Санкт- Петербург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>4 130,00</w:t>
            </w:r>
          </w:p>
        </w:tc>
      </w:tr>
      <w:tr w:rsidR="004B05D6" w:rsidRPr="004B05D6" w:rsidTr="004B05D6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Проект "Диагностика"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B05D6" w:rsidRPr="004B05D6" w:rsidTr="004B05D6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Подопечный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E4BC"/>
            <w:noWrap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Клиническая лаборатория, исследование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Стоимость</w:t>
            </w:r>
          </w:p>
        </w:tc>
      </w:tr>
      <w:tr w:rsidR="004B05D6" w:rsidRPr="004B05D6" w:rsidTr="004B05D6">
        <w:trPr>
          <w:trHeight w:val="9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>Шоев</w:t>
            </w:r>
            <w:proofErr w:type="spellEnd"/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>Махмарасул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ФГБУ "НМИЦДГОИ им. Д. И. Рогачева ((типирование по HLA системе </w:t>
            </w:r>
            <w:proofErr w:type="spellStart"/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>высокго</w:t>
            </w:r>
            <w:proofErr w:type="spellEnd"/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разрешения; диагностика)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>150 200,00</w:t>
            </w:r>
          </w:p>
        </w:tc>
      </w:tr>
      <w:tr w:rsidR="004B05D6" w:rsidRPr="004B05D6" w:rsidTr="004B05D6">
        <w:trPr>
          <w:trHeight w:val="9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>Болотский</w:t>
            </w:r>
            <w:proofErr w:type="spellEnd"/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Иван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>ФГБУ "НМИЦДГОИ им. Д. И. Рогачева (</w:t>
            </w:r>
            <w:proofErr w:type="spellStart"/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>кариотипирование</w:t>
            </w:r>
            <w:proofErr w:type="spellEnd"/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клеток костного мозга, диагностика острого </w:t>
            </w:r>
            <w:proofErr w:type="spellStart"/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>лецкоза</w:t>
            </w:r>
            <w:proofErr w:type="spellEnd"/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FISH)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>55 100,00</w:t>
            </w:r>
          </w:p>
        </w:tc>
      </w:tr>
      <w:tr w:rsidR="004B05D6" w:rsidRPr="004B05D6" w:rsidTr="004B05D6">
        <w:trPr>
          <w:trHeight w:val="9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>Мохова Виктория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>ФГБУ "НМИЦДГОИ им. Д. И. Рогачева (Минимальная остаточная болезнь)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>10 200,00</w:t>
            </w:r>
          </w:p>
        </w:tc>
      </w:tr>
      <w:tr w:rsidR="004B05D6" w:rsidRPr="004B05D6" w:rsidTr="004B05D6">
        <w:trPr>
          <w:trHeight w:val="9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>Буда Валерия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>ФГБУ "НМИЦДГОИ им. Д. И. Рогачева (Минимальная остаточная болезнь)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>10 200,00</w:t>
            </w:r>
          </w:p>
        </w:tc>
      </w:tr>
      <w:tr w:rsidR="004B05D6" w:rsidRPr="004B05D6" w:rsidTr="004B05D6">
        <w:trPr>
          <w:trHeight w:val="9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>Энгельгард</w:t>
            </w:r>
            <w:proofErr w:type="spellEnd"/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Евгения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>ФГБУ "НМИЦДГОИ им. Д. И. Рогачева (Минимальная остаточная болезнь)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>10 200,00</w:t>
            </w:r>
          </w:p>
        </w:tc>
      </w:tr>
      <w:tr w:rsidR="004B05D6" w:rsidRPr="004B05D6" w:rsidTr="004B05D6">
        <w:trPr>
          <w:trHeight w:val="12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>Рысова</w:t>
            </w:r>
            <w:proofErr w:type="spellEnd"/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>ФГБУ "НМИЦДГОИ им. Д. И. Рогачева (</w:t>
            </w:r>
            <w:proofErr w:type="spellStart"/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>кариотипирование</w:t>
            </w:r>
            <w:proofErr w:type="spellEnd"/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клеток костного мозга, </w:t>
            </w:r>
            <w:proofErr w:type="spellStart"/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>морфологич</w:t>
            </w:r>
            <w:proofErr w:type="spellEnd"/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</w:t>
            </w:r>
            <w:proofErr w:type="spellStart"/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>цитохимич</w:t>
            </w:r>
            <w:proofErr w:type="spellEnd"/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исследование клеток костного мозга)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>13 300,00</w:t>
            </w:r>
          </w:p>
        </w:tc>
      </w:tr>
      <w:tr w:rsidR="004B05D6" w:rsidRPr="004B05D6" w:rsidTr="004B05D6">
        <w:trPr>
          <w:trHeight w:val="9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>Сафронов Егор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>ФГБУ "НМИЦДГОИ им. Д. И. Рогачева (</w:t>
            </w:r>
            <w:proofErr w:type="spellStart"/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>кариотипирование</w:t>
            </w:r>
            <w:proofErr w:type="spellEnd"/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клеток костного мозга, диагностика острого лейкоза, FISH)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>61 500,00</w:t>
            </w:r>
          </w:p>
        </w:tc>
      </w:tr>
      <w:tr w:rsidR="004B05D6" w:rsidRPr="004B05D6" w:rsidTr="004B05D6">
        <w:trPr>
          <w:trHeight w:val="10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>Вялков</w:t>
            </w:r>
            <w:proofErr w:type="spellEnd"/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Давид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ФГБУ "НМИЦДГОИ им. Д. И. Рогачева (ПЦР ДИАГН/МОБ ПОВТОР, FISH)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>10 900,00</w:t>
            </w:r>
          </w:p>
        </w:tc>
      </w:tr>
      <w:tr w:rsidR="004B05D6" w:rsidRPr="004B05D6" w:rsidTr="004B05D6">
        <w:trPr>
          <w:trHeight w:val="13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Рычкова Ангелина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ФГБУ "НМИЦДГОИ им. Д. И. Рогачева (стандартное цитогенетическое исследование клеток костного мозга, цитологическое исследование мазка костного мозга, FISH)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>44 600,00</w:t>
            </w:r>
          </w:p>
        </w:tc>
      </w:tr>
      <w:tr w:rsidR="004B05D6" w:rsidRPr="004B05D6" w:rsidTr="004B05D6">
        <w:trPr>
          <w:trHeight w:val="12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>Шишкина Алина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>ФГБУ "НМИЦДГОИ им. Д. И. Рогачева (</w:t>
            </w:r>
            <w:proofErr w:type="spellStart"/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>кариотипирование</w:t>
            </w:r>
            <w:proofErr w:type="spellEnd"/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клеток костного мозга,  цитологическое исследование мазка костного мозга, FISH)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>15 800,00</w:t>
            </w:r>
          </w:p>
        </w:tc>
      </w:tr>
      <w:tr w:rsidR="004B05D6" w:rsidRPr="004B05D6" w:rsidTr="004B05D6">
        <w:trPr>
          <w:trHeight w:val="9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>Все подопечные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>Доставка биоматериала в Москву в ФГБУ ИМИЦ ДГОИ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>51 365,00</w:t>
            </w:r>
          </w:p>
        </w:tc>
      </w:tr>
      <w:tr w:rsidR="004B05D6" w:rsidRPr="004B05D6" w:rsidTr="004B05D6">
        <w:trPr>
          <w:trHeight w:val="315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РАСХОДЫ на программу РЕАБИЛИТАЦИЯ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59 654,13</w:t>
            </w:r>
          </w:p>
        </w:tc>
      </w:tr>
      <w:tr w:rsidR="004B05D6" w:rsidRPr="004B05D6" w:rsidTr="004B05D6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B05D6" w:rsidRPr="004B05D6" w:rsidTr="004B05D6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Подопечный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E4BC"/>
            <w:noWrap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Расходы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Стоимость</w:t>
            </w:r>
          </w:p>
        </w:tc>
      </w:tr>
      <w:tr w:rsidR="004B05D6" w:rsidRPr="004B05D6" w:rsidTr="004B05D6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Все подопечные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>Координация волонтерской деятельности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lang w:eastAsia="ru-RU"/>
              </w:rPr>
              <w:t>50 463,13</w:t>
            </w:r>
          </w:p>
        </w:tc>
      </w:tr>
      <w:tr w:rsidR="004B05D6" w:rsidRPr="004B05D6" w:rsidTr="004B05D6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>Страховые взносы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lang w:eastAsia="ru-RU"/>
              </w:rPr>
              <w:t>9 191,00</w:t>
            </w:r>
          </w:p>
        </w:tc>
      </w:tr>
      <w:tr w:rsidR="004B05D6" w:rsidRPr="004B05D6" w:rsidTr="004B05D6">
        <w:trPr>
          <w:trHeight w:val="315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РАСХОДЫ на программу ПАЛЛИАТИВНАЯ ПОМОЩЬ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101 087,00</w:t>
            </w:r>
          </w:p>
        </w:tc>
      </w:tr>
      <w:tr w:rsidR="004B05D6" w:rsidRPr="004B05D6" w:rsidTr="004B05D6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Подопечный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E4BC"/>
            <w:noWrap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Расходы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Стоимость</w:t>
            </w:r>
          </w:p>
        </w:tc>
      </w:tr>
      <w:tr w:rsidR="004B05D6" w:rsidRPr="004B05D6" w:rsidTr="004B05D6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>Все подопечные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>"Горячая линия", связь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lang w:eastAsia="ru-RU"/>
              </w:rPr>
              <w:t>8 192,00</w:t>
            </w:r>
          </w:p>
        </w:tc>
      </w:tr>
      <w:tr w:rsidR="004B05D6" w:rsidRPr="004B05D6" w:rsidTr="004B05D6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Каримов </w:t>
            </w:r>
            <w:proofErr w:type="spellStart"/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>Хайдарджон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>Фрезубин</w:t>
            </w:r>
            <w:proofErr w:type="spellEnd"/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ВП Энергия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lang w:eastAsia="ru-RU"/>
              </w:rPr>
              <w:t>53 410,00</w:t>
            </w:r>
          </w:p>
        </w:tc>
      </w:tr>
      <w:tr w:rsidR="004B05D6" w:rsidRPr="004B05D6" w:rsidTr="004B05D6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Турсунова </w:t>
            </w:r>
            <w:proofErr w:type="spellStart"/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>Амирабону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Комплект индуктора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lang w:eastAsia="ru-RU"/>
              </w:rPr>
              <w:t>30 685,00</w:t>
            </w:r>
          </w:p>
        </w:tc>
      </w:tr>
      <w:tr w:rsidR="004B05D6" w:rsidRPr="004B05D6" w:rsidTr="004B05D6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>Еремеев Иван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>Изделия медицинские для анестезиологии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lang w:eastAsia="ru-RU"/>
              </w:rPr>
              <w:t>8 800,00</w:t>
            </w:r>
          </w:p>
        </w:tc>
      </w:tr>
      <w:tr w:rsidR="004B05D6" w:rsidRPr="004B05D6" w:rsidTr="004B05D6">
        <w:trPr>
          <w:trHeight w:val="30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Расходы на проект ТЫ НЕ ОДИН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59 180,00</w:t>
            </w:r>
          </w:p>
        </w:tc>
      </w:tr>
      <w:tr w:rsidR="004B05D6" w:rsidRPr="004B05D6" w:rsidTr="004B05D6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>Психологическая помощь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>55 000,00</w:t>
            </w:r>
          </w:p>
        </w:tc>
      </w:tr>
      <w:tr w:rsidR="004B05D6" w:rsidRPr="004B05D6" w:rsidTr="004B05D6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>Страховые взносы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>4 180,00</w:t>
            </w:r>
          </w:p>
        </w:tc>
      </w:tr>
      <w:tr w:rsidR="004B05D6" w:rsidRPr="004B05D6" w:rsidTr="004B05D6">
        <w:trPr>
          <w:trHeight w:val="30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Административные расходы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163 432,58</w:t>
            </w:r>
          </w:p>
        </w:tc>
      </w:tr>
      <w:tr w:rsidR="004B05D6" w:rsidRPr="004B05D6" w:rsidTr="004B05D6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Оплата труда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>118 385,64</w:t>
            </w:r>
          </w:p>
        </w:tc>
      </w:tr>
      <w:tr w:rsidR="004B05D6" w:rsidRPr="004B05D6" w:rsidTr="004B05D6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>Налоги и взносы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>31 358,32</w:t>
            </w:r>
          </w:p>
        </w:tc>
      </w:tr>
      <w:tr w:rsidR="004B05D6" w:rsidRPr="004B05D6" w:rsidTr="004B05D6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>Оплата услуг банка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lang w:eastAsia="ru-RU"/>
              </w:rPr>
              <w:t>8 703,32</w:t>
            </w:r>
          </w:p>
        </w:tc>
      </w:tr>
      <w:tr w:rsidR="004B05D6" w:rsidRPr="004B05D6" w:rsidTr="004B05D6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>Услуги связи/интернет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lang w:eastAsia="ru-RU"/>
              </w:rPr>
              <w:t>2 105,40</w:t>
            </w:r>
          </w:p>
        </w:tc>
      </w:tr>
      <w:tr w:rsidR="004B05D6" w:rsidRPr="004B05D6" w:rsidTr="004B05D6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>Аренда офиса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lang w:eastAsia="ru-RU"/>
              </w:rPr>
              <w:t>1 000,00</w:t>
            </w:r>
          </w:p>
        </w:tc>
      </w:tr>
      <w:tr w:rsidR="004B05D6" w:rsidRPr="004B05D6" w:rsidTr="004B05D6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>Канцелярия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5D6" w:rsidRPr="004B05D6" w:rsidRDefault="004B05D6" w:rsidP="004B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5D6">
              <w:rPr>
                <w:rFonts w:ascii="Calibri" w:eastAsia="Times New Roman" w:hAnsi="Calibri" w:cs="Calibri"/>
                <w:lang w:eastAsia="ru-RU"/>
              </w:rPr>
              <w:t>1 879,90</w:t>
            </w:r>
          </w:p>
        </w:tc>
      </w:tr>
    </w:tbl>
    <w:p w:rsidR="002F1043" w:rsidRPr="004B05D6" w:rsidRDefault="004B05D6" w:rsidP="004B05D6">
      <w:bookmarkStart w:id="1" w:name="_GoBack"/>
      <w:bookmarkEnd w:id="1"/>
    </w:p>
    <w:sectPr w:rsidR="002F1043" w:rsidRPr="004B05D6" w:rsidSect="00413A02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02"/>
    <w:rsid w:val="00045ACA"/>
    <w:rsid w:val="002D2ACD"/>
    <w:rsid w:val="00354632"/>
    <w:rsid w:val="00413A02"/>
    <w:rsid w:val="004B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6EF2A-949E-4C1D-A975-828EC61E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1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Агроресурсы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Голоядова Евгения Викторовна</dc:creator>
  <cp:keywords/>
  <dc:description/>
  <cp:lastModifiedBy>Голоядова Евгения Викторовна</cp:lastModifiedBy>
  <cp:revision>3</cp:revision>
  <dcterms:created xsi:type="dcterms:W3CDTF">2023-04-21T14:39:00Z</dcterms:created>
  <dcterms:modified xsi:type="dcterms:W3CDTF">2023-04-21T14:40:00Z</dcterms:modified>
</cp:coreProperties>
</file>